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39" w:type="dxa"/>
        <w:tblInd w:w="-582" w:type="dxa"/>
        <w:tblLook w:val="04A0" w:firstRow="1" w:lastRow="0" w:firstColumn="1" w:lastColumn="0" w:noHBand="0" w:noVBand="1"/>
      </w:tblPr>
      <w:tblGrid>
        <w:gridCol w:w="3104"/>
        <w:gridCol w:w="6535"/>
      </w:tblGrid>
      <w:tr w:rsidR="00EB62A6" w:rsidRPr="003237A6" w14:paraId="33EF3CA2" w14:textId="77777777" w:rsidTr="003237A6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</w:tcPr>
          <w:p w14:paraId="11062612" w14:textId="41E3789B" w:rsidR="00EB62A6" w:rsidRPr="003237A6" w:rsidRDefault="00EB62A6" w:rsidP="00EB62A6">
            <w:pPr>
              <w:spacing w:before="6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DOCUMENT ACLARIMENT – RESPOSTA </w:t>
            </w:r>
            <w:proofErr w:type="spellStart"/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>CEIm</w:t>
            </w:r>
            <w:proofErr w:type="spellEnd"/>
            <w:r w:rsidRPr="003237A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 HOUB</w:t>
            </w:r>
          </w:p>
        </w:tc>
      </w:tr>
      <w:tr w:rsidR="00EB62A6" w:rsidRPr="003237A6" w14:paraId="22A8E971" w14:textId="77777777" w:rsidTr="003237A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387E044" w14:textId="778057E4" w:rsidR="00EB62A6" w:rsidRPr="003237A6" w:rsidRDefault="00EB62A6" w:rsidP="003237A6">
            <w:pPr>
              <w:tabs>
                <w:tab w:val="right" w:pos="4031"/>
              </w:tabs>
              <w:spacing w:before="60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Codi del protocol:</w:t>
            </w:r>
            <w:r w:rsidR="003237A6" w:rsidRPr="003237A6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Pr="003237A6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_ _ / 20 _ _ </w:t>
            </w:r>
            <w:r w:rsidRPr="003237A6">
              <w:rPr>
                <w:rFonts w:ascii="Calibri" w:hAnsi="Calibri" w:cs="Calibri"/>
                <w:sz w:val="22"/>
                <w:szCs w:val="22"/>
                <w:lang w:val="ca-ES"/>
              </w:rPr>
              <w:tab/>
            </w:r>
          </w:p>
        </w:tc>
        <w:tc>
          <w:tcPr>
            <w:tcW w:w="6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BF5E040" w14:textId="2CC6E2BE" w:rsidR="00EB62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3237A6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 xml:space="preserve">Investigador principal: </w:t>
            </w:r>
          </w:p>
        </w:tc>
      </w:tr>
      <w:tr w:rsidR="003237A6" w:rsidRPr="003237A6" w14:paraId="214C2166" w14:textId="77777777" w:rsidTr="003237A6">
        <w:trPr>
          <w:trHeight w:val="1211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CF5644E" w14:textId="488A8D29" w:rsidR="003237A6" w:rsidRPr="009046D9" w:rsidRDefault="00ED5285" w:rsidP="00ED5285">
            <w:pPr>
              <w:spacing w:before="240"/>
              <w:ind w:firstLine="32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046D9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Aclariment:</w:t>
            </w:r>
          </w:p>
          <w:p w14:paraId="743DA98A" w14:textId="77777777" w:rsidR="00ED5285" w:rsidRPr="009046D9" w:rsidRDefault="00ED5285" w:rsidP="00ED5285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  <w:p w14:paraId="14445B68" w14:textId="073B3FF6" w:rsidR="00ED5285" w:rsidRDefault="00ED5285" w:rsidP="009046D9">
            <w:pPr>
              <w:spacing w:before="240"/>
              <w:ind w:firstLine="32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9046D9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Resposta:</w:t>
            </w:r>
          </w:p>
          <w:p w14:paraId="4539A442" w14:textId="77777777" w:rsidR="009046D9" w:rsidRPr="009046D9" w:rsidRDefault="009046D9" w:rsidP="009046D9">
            <w:pPr>
              <w:pStyle w:val="Prrafodelista"/>
              <w:numPr>
                <w:ilvl w:val="0"/>
                <w:numId w:val="4"/>
              </w:num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  <w:p w14:paraId="2994C60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5F4DE15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77D1484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C3387B5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034E79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9D6EAE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4128CE4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91027B9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0D8926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B878B5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D009371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47C380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61FB20B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54DB9D2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B558F53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43E01DD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354E9D5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BC6B490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EE18A16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7A6BEB7C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2953347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69D6AEB8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CB6E09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24494A97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78B0A6A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0D0E3115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12D031B1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  <w:p w14:paraId="451066FF" w14:textId="77777777" w:rsidR="003237A6" w:rsidRPr="003237A6" w:rsidRDefault="003237A6" w:rsidP="003237A6">
            <w:pPr>
              <w:spacing w:before="60"/>
              <w:rPr>
                <w:rFonts w:ascii="Calibri" w:hAnsi="Calibri" w:cs="Calibri"/>
                <w:b/>
                <w:bCs/>
                <w:u w:val="single"/>
                <w:lang w:val="ca-ES"/>
              </w:rPr>
            </w:pPr>
          </w:p>
        </w:tc>
      </w:tr>
    </w:tbl>
    <w:p w14:paraId="220AE3CB" w14:textId="77777777" w:rsidR="00BA4661" w:rsidRDefault="00BA4661" w:rsidP="003237A6">
      <w:pPr>
        <w:rPr>
          <w:rFonts w:ascii="Calibri" w:hAnsi="Calibri" w:cs="Calibri"/>
          <w:b/>
          <w:bCs/>
          <w:u w:val="single"/>
          <w:lang w:val="ca-ES"/>
        </w:rPr>
      </w:pPr>
    </w:p>
    <w:p w14:paraId="6B9C3D8C" w14:textId="4603FCED" w:rsidR="003237A6" w:rsidRPr="003237A6" w:rsidRDefault="003237A6" w:rsidP="003237A6">
      <w:pPr>
        <w:rPr>
          <w:rFonts w:ascii="Calibri" w:hAnsi="Calibri" w:cs="Calibri"/>
          <w:b/>
          <w:bCs/>
          <w:u w:val="single"/>
          <w:lang w:val="ca-ES"/>
        </w:rPr>
      </w:pPr>
      <w:r w:rsidRPr="003237A6">
        <w:rPr>
          <w:rFonts w:ascii="Calibri" w:hAnsi="Calibri" w:cs="Calibri"/>
          <w:b/>
          <w:bCs/>
          <w:u w:val="single"/>
          <w:lang w:val="ca-ES"/>
        </w:rPr>
        <w:lastRenderedPageBreak/>
        <w:t>Recordatori:</w:t>
      </w:r>
    </w:p>
    <w:p w14:paraId="3ED312D2" w14:textId="47B1332F" w:rsidR="003237A6" w:rsidRPr="003237A6" w:rsidRDefault="003237A6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lang w:val="ca-ES"/>
        </w:rPr>
      </w:pPr>
      <w:r w:rsidRPr="003237A6">
        <w:rPr>
          <w:rFonts w:ascii="Calibri" w:hAnsi="Calibri" w:cs="Calibri"/>
          <w:i/>
          <w:iCs/>
          <w:lang w:val="ca-ES"/>
        </w:rPr>
        <w:t>Per poder avaluar de nou el protocol, caldrà trametre a l'adreça del </w:t>
      </w:r>
      <w:proofErr w:type="spellStart"/>
      <w:r w:rsidRPr="003237A6">
        <w:rPr>
          <w:rFonts w:ascii="Calibri" w:hAnsi="Calibri" w:cs="Calibri"/>
          <w:i/>
          <w:iCs/>
          <w:lang w:val="ca-ES"/>
        </w:rPr>
        <w:t>CEIm</w:t>
      </w:r>
      <w:proofErr w:type="spellEnd"/>
      <w:r w:rsidRPr="003237A6">
        <w:rPr>
          <w:rFonts w:ascii="Calibri" w:hAnsi="Calibri" w:cs="Calibri"/>
          <w:i/>
          <w:iCs/>
          <w:lang w:val="ca-ES"/>
        </w:rPr>
        <w:t xml:space="preserve"> HOUB un document on apareguin els aclariments sol·licitats (aclariment-resposta) i una nova versió del protocol degudament modificat, </w:t>
      </w:r>
      <w:r w:rsidRPr="003237A6">
        <w:rPr>
          <w:rFonts w:ascii="Calibri" w:hAnsi="Calibri" w:cs="Calibri"/>
          <w:b/>
          <w:bCs/>
          <w:i/>
          <w:iCs/>
          <w:lang w:val="ca-ES"/>
        </w:rPr>
        <w:t xml:space="preserve">ressaltant els canvis introduïts en </w:t>
      </w:r>
      <w:r w:rsidRPr="003237A6">
        <w:rPr>
          <w:rFonts w:ascii="Calibri" w:hAnsi="Calibri" w:cs="Calibri"/>
          <w:b/>
          <w:bCs/>
          <w:i/>
          <w:iCs/>
          <w:color w:val="FF0000"/>
          <w:lang w:val="ca-ES"/>
        </w:rPr>
        <w:t>color vermell</w:t>
      </w:r>
      <w:r w:rsidRPr="003237A6">
        <w:rPr>
          <w:rFonts w:ascii="Calibri" w:hAnsi="Calibri" w:cs="Calibri"/>
          <w:b/>
          <w:bCs/>
          <w:i/>
          <w:iCs/>
          <w:lang w:val="ca-ES"/>
        </w:rPr>
        <w:t>.</w:t>
      </w:r>
      <w:r w:rsidRPr="003237A6">
        <w:rPr>
          <w:rFonts w:ascii="Calibri" w:hAnsi="Calibri" w:cs="Calibri"/>
          <w:i/>
          <w:iCs/>
          <w:lang w:val="ca-ES"/>
        </w:rPr>
        <w:t> </w:t>
      </w:r>
    </w:p>
    <w:p w14:paraId="46DAF979" w14:textId="77777777" w:rsidR="003237A6" w:rsidRPr="003237A6" w:rsidRDefault="003237A6" w:rsidP="003237A6">
      <w:pPr>
        <w:pStyle w:val="Prrafodelista"/>
        <w:rPr>
          <w:rFonts w:ascii="Calibri" w:hAnsi="Calibri" w:cs="Calibri"/>
          <w:b/>
          <w:bCs/>
          <w:u w:val="single"/>
          <w:lang w:val="ca-ES"/>
        </w:rPr>
      </w:pPr>
    </w:p>
    <w:p w14:paraId="105732AE" w14:textId="00671F86" w:rsidR="003237A6" w:rsidRPr="003237A6" w:rsidRDefault="003237A6" w:rsidP="003237A6">
      <w:pPr>
        <w:pStyle w:val="Prrafodelista"/>
        <w:numPr>
          <w:ilvl w:val="0"/>
          <w:numId w:val="1"/>
        </w:numPr>
        <w:rPr>
          <w:rFonts w:ascii="Calibri" w:hAnsi="Calibri" w:cs="Calibri"/>
          <w:i/>
          <w:iCs/>
          <w:lang w:val="ca-ES"/>
        </w:rPr>
      </w:pPr>
      <w:r w:rsidRPr="003237A6">
        <w:rPr>
          <w:rFonts w:ascii="Calibri" w:hAnsi="Calibri" w:cs="Calibri"/>
          <w:i/>
          <w:iCs/>
          <w:lang w:val="ca-ES"/>
        </w:rPr>
        <w:t xml:space="preserve">Les respostes al document d'aclariments es poden argumentar però, en el mateix apartat, </w:t>
      </w:r>
      <w:r w:rsidRPr="003237A6">
        <w:rPr>
          <w:rFonts w:ascii="Calibri" w:hAnsi="Calibri" w:cs="Calibri"/>
          <w:b/>
          <w:bCs/>
          <w:i/>
          <w:iCs/>
          <w:lang w:val="ca-ES"/>
        </w:rPr>
        <w:t xml:space="preserve">s'ha d'incloure la modificació literal que s'ha fet al text, </w:t>
      </w:r>
      <w:r w:rsidRPr="003237A6">
        <w:rPr>
          <w:rFonts w:ascii="Calibri" w:hAnsi="Calibri" w:cs="Calibri"/>
          <w:b/>
          <w:bCs/>
          <w:i/>
          <w:iCs/>
          <w:color w:val="FF0000"/>
          <w:lang w:val="ca-ES"/>
        </w:rPr>
        <w:t>remarcat amb vermell</w:t>
      </w:r>
      <w:r w:rsidRPr="003237A6">
        <w:rPr>
          <w:rFonts w:ascii="Calibri" w:hAnsi="Calibri" w:cs="Calibri"/>
          <w:i/>
          <w:iCs/>
          <w:lang w:val="ca-ES"/>
        </w:rPr>
        <w:t>,  tal com consten en la versió corregida del protocol.  El no seguir aquestes indicacions pot suposar el retorn dels documents amb el retard corresponent per poder ser reavaluat.</w:t>
      </w:r>
    </w:p>
    <w:sectPr w:rsidR="003237A6" w:rsidRPr="003237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88B3" w14:textId="77777777" w:rsidR="00BD0F29" w:rsidRDefault="00BD0F29" w:rsidP="00EB62A6">
      <w:pPr>
        <w:spacing w:after="0" w:line="240" w:lineRule="auto"/>
      </w:pPr>
      <w:r>
        <w:separator/>
      </w:r>
    </w:p>
  </w:endnote>
  <w:endnote w:type="continuationSeparator" w:id="0">
    <w:p w14:paraId="7758D4ED" w14:textId="77777777" w:rsidR="00BD0F29" w:rsidRDefault="00BD0F29" w:rsidP="00EB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5364" w14:textId="77777777" w:rsidR="00BD0F29" w:rsidRDefault="00BD0F29" w:rsidP="00EB62A6">
      <w:pPr>
        <w:spacing w:after="0" w:line="240" w:lineRule="auto"/>
      </w:pPr>
      <w:r>
        <w:separator/>
      </w:r>
    </w:p>
  </w:footnote>
  <w:footnote w:type="continuationSeparator" w:id="0">
    <w:p w14:paraId="6DE84001" w14:textId="77777777" w:rsidR="00BD0F29" w:rsidRDefault="00BD0F29" w:rsidP="00EB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83C1" w14:textId="15B3E706" w:rsidR="00EB62A6" w:rsidRDefault="00EB62A6">
    <w:pPr>
      <w:pStyle w:val="Encabezado"/>
    </w:pPr>
    <w:r>
      <w:br/>
    </w: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59264" behindDoc="0" locked="0" layoutInCell="1" allowOverlap="1" wp14:anchorId="2D5BB068" wp14:editId="04FBB6A3">
          <wp:simplePos x="0" y="0"/>
          <wp:positionH relativeFrom="margin">
            <wp:posOffset>-206746</wp:posOffset>
          </wp:positionH>
          <wp:positionV relativeFrom="paragraph">
            <wp:posOffset>-245745</wp:posOffset>
          </wp:positionV>
          <wp:extent cx="1646555" cy="929640"/>
          <wp:effectExtent l="0" t="0" r="0" b="3810"/>
          <wp:wrapSquare wrapText="bothSides"/>
          <wp:docPr id="169532002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74682" name="Imagen 1" descr="Texto&#10;&#10;Descripción generada automáticamente con confianza medi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86" b="15107"/>
                  <a:stretch/>
                </pic:blipFill>
                <pic:spPr bwMode="auto">
                  <a:xfrm>
                    <a:off x="0" y="0"/>
                    <a:ext cx="164655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D4B"/>
    <w:multiLevelType w:val="multilevel"/>
    <w:tmpl w:val="EBA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A3"/>
    <w:multiLevelType w:val="multilevel"/>
    <w:tmpl w:val="334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F5B0C"/>
    <w:multiLevelType w:val="hybridMultilevel"/>
    <w:tmpl w:val="878CA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4D7"/>
    <w:multiLevelType w:val="hybridMultilevel"/>
    <w:tmpl w:val="FDD68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20937">
    <w:abstractNumId w:val="3"/>
  </w:num>
  <w:num w:numId="2" w16cid:durableId="1976988447">
    <w:abstractNumId w:val="0"/>
  </w:num>
  <w:num w:numId="3" w16cid:durableId="1499078044">
    <w:abstractNumId w:val="1"/>
  </w:num>
  <w:num w:numId="4" w16cid:durableId="51977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A6"/>
    <w:rsid w:val="0022507E"/>
    <w:rsid w:val="003237A6"/>
    <w:rsid w:val="004E3798"/>
    <w:rsid w:val="007B0484"/>
    <w:rsid w:val="00815111"/>
    <w:rsid w:val="009046D9"/>
    <w:rsid w:val="0098071D"/>
    <w:rsid w:val="009E17FC"/>
    <w:rsid w:val="00BA4661"/>
    <w:rsid w:val="00BD0F29"/>
    <w:rsid w:val="00D25F92"/>
    <w:rsid w:val="00EB62A6"/>
    <w:rsid w:val="00E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25984"/>
  <w15:chartTrackingRefBased/>
  <w15:docId w15:val="{00FF30BC-EF5A-45D7-B294-D093554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2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2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2A6"/>
  </w:style>
  <w:style w:type="paragraph" w:styleId="Piedepgina">
    <w:name w:val="footer"/>
    <w:basedOn w:val="Normal"/>
    <w:link w:val="PiedepginaCar"/>
    <w:uiPriority w:val="99"/>
    <w:unhideWhenUsed/>
    <w:rsid w:val="00EB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A6"/>
  </w:style>
  <w:style w:type="table" w:styleId="Tablaconcuadrcula">
    <w:name w:val="Table Grid"/>
    <w:basedOn w:val="Tablanormal"/>
    <w:uiPriority w:val="39"/>
    <w:rsid w:val="00EB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 Martínez Robles</dc:creator>
  <cp:keywords/>
  <dc:description/>
  <cp:lastModifiedBy>Iker Martínez</cp:lastModifiedBy>
  <cp:revision>3</cp:revision>
  <dcterms:created xsi:type="dcterms:W3CDTF">2026-03-24T14:50:00Z</dcterms:created>
  <dcterms:modified xsi:type="dcterms:W3CDTF">2026-04-07T11:13:00Z</dcterms:modified>
</cp:coreProperties>
</file>